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50D" w:rsidRPr="0056550D" w:rsidRDefault="0056550D" w:rsidP="0056550D">
      <w:pPr>
        <w:autoSpaceDE w:val="0"/>
        <w:autoSpaceDN w:val="0"/>
        <w:adjustRightInd w:val="0"/>
        <w:spacing w:after="0" w:line="240" w:lineRule="auto"/>
        <w:ind w:left="5812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  <w:r w:rsidRPr="0056550D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>Приложение №1 к приказу</w:t>
      </w:r>
    </w:p>
    <w:p w:rsidR="0056550D" w:rsidRPr="0056550D" w:rsidRDefault="0056550D" w:rsidP="0056550D">
      <w:pPr>
        <w:autoSpaceDE w:val="0"/>
        <w:autoSpaceDN w:val="0"/>
        <w:adjustRightInd w:val="0"/>
        <w:spacing w:after="0" w:line="240" w:lineRule="auto"/>
        <w:ind w:left="5812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  <w:r w:rsidRPr="0056550D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>МКУ «Отдел культуры»</w:t>
      </w:r>
    </w:p>
    <w:p w:rsidR="0056550D" w:rsidRPr="0056550D" w:rsidRDefault="0056550D" w:rsidP="0056550D">
      <w:pPr>
        <w:autoSpaceDE w:val="0"/>
        <w:autoSpaceDN w:val="0"/>
        <w:adjustRightInd w:val="0"/>
        <w:spacing w:after="0" w:line="240" w:lineRule="auto"/>
        <w:ind w:left="5812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  <w:r w:rsidRPr="0056550D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 xml:space="preserve">Верхнеуслонского </w:t>
      </w:r>
    </w:p>
    <w:p w:rsidR="0056550D" w:rsidRPr="0056550D" w:rsidRDefault="0056550D" w:rsidP="0056550D">
      <w:pPr>
        <w:autoSpaceDE w:val="0"/>
        <w:autoSpaceDN w:val="0"/>
        <w:adjustRightInd w:val="0"/>
        <w:spacing w:after="0" w:line="240" w:lineRule="auto"/>
        <w:ind w:left="5812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  <w:r w:rsidRPr="0056550D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>муниципального района</w:t>
      </w:r>
    </w:p>
    <w:p w:rsidR="0056550D" w:rsidRPr="0056550D" w:rsidRDefault="0056550D" w:rsidP="0056550D">
      <w:pPr>
        <w:autoSpaceDE w:val="0"/>
        <w:autoSpaceDN w:val="0"/>
        <w:adjustRightInd w:val="0"/>
        <w:spacing w:after="0" w:line="240" w:lineRule="auto"/>
        <w:ind w:left="5812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  <w:r w:rsidRPr="0056550D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 xml:space="preserve">№_______от________2019 </w:t>
      </w:r>
    </w:p>
    <w:p w:rsidR="0056550D" w:rsidRPr="0056550D" w:rsidRDefault="0056550D" w:rsidP="0056550D">
      <w:pPr>
        <w:autoSpaceDE w:val="0"/>
        <w:autoSpaceDN w:val="0"/>
        <w:adjustRightInd w:val="0"/>
        <w:spacing w:after="0" w:line="240" w:lineRule="auto"/>
        <w:ind w:left="5812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</w:p>
    <w:p w:rsidR="0056550D" w:rsidRDefault="0056550D" w:rsidP="0056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6550D" w:rsidRPr="0056550D" w:rsidRDefault="0056550D" w:rsidP="00565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655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Положение</w:t>
      </w:r>
    </w:p>
    <w:p w:rsidR="00843E1F" w:rsidRPr="0056550D" w:rsidRDefault="0056550D" w:rsidP="0056550D">
      <w:pPr>
        <w:ind w:left="-567" w:right="-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55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 проведении</w:t>
      </w:r>
      <w:r w:rsidRPr="0056550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43E1F" w:rsidRPr="0056550D">
        <w:rPr>
          <w:rFonts w:ascii="Times New Roman" w:hAnsi="Times New Roman" w:cs="Times New Roman"/>
          <w:b/>
          <w:sz w:val="28"/>
          <w:szCs w:val="28"/>
          <w:u w:val="single"/>
        </w:rPr>
        <w:t>ежегодно</w:t>
      </w:r>
      <w:r w:rsidRPr="0056550D">
        <w:rPr>
          <w:rFonts w:ascii="Times New Roman" w:hAnsi="Times New Roman" w:cs="Times New Roman"/>
          <w:b/>
          <w:sz w:val="28"/>
          <w:szCs w:val="28"/>
          <w:u w:val="single"/>
        </w:rPr>
        <w:t>го</w:t>
      </w:r>
      <w:r w:rsidR="00843E1F" w:rsidRPr="0056550D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755F88" w:rsidRPr="0056550D">
        <w:rPr>
          <w:rFonts w:ascii="Times New Roman" w:hAnsi="Times New Roman" w:cs="Times New Roman"/>
          <w:b/>
          <w:sz w:val="28"/>
          <w:szCs w:val="28"/>
          <w:u w:val="single"/>
        </w:rPr>
        <w:t>но</w:t>
      </w:r>
      <w:r w:rsidRPr="0056550D">
        <w:rPr>
          <w:rFonts w:ascii="Times New Roman" w:hAnsi="Times New Roman" w:cs="Times New Roman"/>
          <w:b/>
          <w:sz w:val="28"/>
          <w:szCs w:val="28"/>
          <w:u w:val="single"/>
        </w:rPr>
        <w:t>го</w:t>
      </w:r>
      <w:r w:rsidR="00755F88" w:rsidRPr="0056550D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конкурс</w:t>
      </w:r>
      <w:r w:rsidRPr="0056550D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755F88" w:rsidRPr="0056550D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«Мисс района – 2019</w:t>
      </w:r>
      <w:r w:rsidR="00843E1F" w:rsidRPr="0056550D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184B02" w:rsidRPr="0056550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43E1F" w:rsidRPr="0056550D" w:rsidRDefault="00843E1F" w:rsidP="00066E8A">
      <w:pPr>
        <w:pStyle w:val="a3"/>
        <w:numPr>
          <w:ilvl w:val="0"/>
          <w:numId w:val="1"/>
        </w:numPr>
        <w:ind w:left="-567" w:right="-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550D">
        <w:rPr>
          <w:rFonts w:ascii="Times New Roman" w:hAnsi="Times New Roman" w:cs="Times New Roman"/>
          <w:b/>
          <w:sz w:val="28"/>
          <w:szCs w:val="28"/>
          <w:u w:val="single"/>
        </w:rPr>
        <w:t>Общие положения</w:t>
      </w:r>
    </w:p>
    <w:p w:rsidR="00843E1F" w:rsidRPr="0056550D" w:rsidRDefault="00843E1F" w:rsidP="00066E8A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sz w:val="28"/>
          <w:szCs w:val="28"/>
        </w:rPr>
        <w:t>Райо</w:t>
      </w:r>
      <w:r w:rsidR="00755F88" w:rsidRPr="0056550D">
        <w:rPr>
          <w:rFonts w:ascii="Times New Roman" w:hAnsi="Times New Roman" w:cs="Times New Roman"/>
          <w:sz w:val="28"/>
          <w:szCs w:val="28"/>
        </w:rPr>
        <w:t>нный конкурс «Мисс района - 2019</w:t>
      </w:r>
      <w:r w:rsidRPr="0056550D">
        <w:rPr>
          <w:rFonts w:ascii="Times New Roman" w:hAnsi="Times New Roman" w:cs="Times New Roman"/>
          <w:sz w:val="28"/>
          <w:szCs w:val="28"/>
        </w:rPr>
        <w:t>» проводится с целью популяризации этого вида конкурса, для привлечения молодежи к содержательному проведению досуга, создания условий и поддержки творческого потенциала среди молодежи Верхнеуслонского района. Конкурс орган</w:t>
      </w:r>
      <w:r w:rsidR="00066E8A" w:rsidRPr="0056550D">
        <w:rPr>
          <w:rFonts w:ascii="Times New Roman" w:hAnsi="Times New Roman" w:cs="Times New Roman"/>
          <w:sz w:val="28"/>
          <w:szCs w:val="28"/>
        </w:rPr>
        <w:t xml:space="preserve">изован в связи с празднованием </w:t>
      </w:r>
      <w:r w:rsidRPr="0056550D">
        <w:rPr>
          <w:rFonts w:ascii="Times New Roman" w:hAnsi="Times New Roman" w:cs="Times New Roman"/>
          <w:sz w:val="28"/>
          <w:szCs w:val="28"/>
        </w:rPr>
        <w:t>Д</w:t>
      </w:r>
      <w:r w:rsidR="00066E8A" w:rsidRPr="0056550D">
        <w:rPr>
          <w:rFonts w:ascii="Times New Roman" w:hAnsi="Times New Roman" w:cs="Times New Roman"/>
          <w:sz w:val="28"/>
          <w:szCs w:val="28"/>
        </w:rPr>
        <w:t>ня Республики</w:t>
      </w:r>
      <w:r w:rsidRPr="005655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3E1F" w:rsidRPr="0056550D" w:rsidRDefault="00843E1F" w:rsidP="00066E8A">
      <w:pPr>
        <w:pStyle w:val="a3"/>
        <w:numPr>
          <w:ilvl w:val="0"/>
          <w:numId w:val="1"/>
        </w:numPr>
        <w:ind w:left="-567" w:right="-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550D">
        <w:rPr>
          <w:rFonts w:ascii="Times New Roman" w:hAnsi="Times New Roman" w:cs="Times New Roman"/>
          <w:b/>
          <w:sz w:val="28"/>
          <w:szCs w:val="28"/>
          <w:u w:val="single"/>
        </w:rPr>
        <w:t>Организаторы</w:t>
      </w:r>
    </w:p>
    <w:p w:rsidR="00843E1F" w:rsidRPr="0056550D" w:rsidRDefault="00843E1F" w:rsidP="00066E8A">
      <w:pPr>
        <w:ind w:left="-567" w:right="-284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sz w:val="28"/>
          <w:szCs w:val="28"/>
        </w:rPr>
        <w:t xml:space="preserve">- Районный </w:t>
      </w:r>
      <w:r w:rsidR="00066E8A" w:rsidRPr="0056550D">
        <w:rPr>
          <w:rFonts w:ascii="Times New Roman" w:hAnsi="Times New Roman" w:cs="Times New Roman"/>
          <w:sz w:val="28"/>
          <w:szCs w:val="28"/>
        </w:rPr>
        <w:t>д</w:t>
      </w:r>
      <w:r w:rsidRPr="0056550D">
        <w:rPr>
          <w:rFonts w:ascii="Times New Roman" w:hAnsi="Times New Roman" w:cs="Times New Roman"/>
          <w:sz w:val="28"/>
          <w:szCs w:val="28"/>
        </w:rPr>
        <w:t xml:space="preserve">ом </w:t>
      </w:r>
      <w:r w:rsidR="00066E8A" w:rsidRPr="0056550D">
        <w:rPr>
          <w:rFonts w:ascii="Times New Roman" w:hAnsi="Times New Roman" w:cs="Times New Roman"/>
          <w:sz w:val="28"/>
          <w:szCs w:val="28"/>
        </w:rPr>
        <w:t>к</w:t>
      </w:r>
      <w:r w:rsidRPr="0056550D">
        <w:rPr>
          <w:rFonts w:ascii="Times New Roman" w:hAnsi="Times New Roman" w:cs="Times New Roman"/>
          <w:sz w:val="28"/>
          <w:szCs w:val="28"/>
        </w:rPr>
        <w:t>ультуры</w:t>
      </w:r>
    </w:p>
    <w:p w:rsidR="00843E1F" w:rsidRPr="0056550D" w:rsidRDefault="00843E1F" w:rsidP="00066E8A">
      <w:pPr>
        <w:pStyle w:val="a3"/>
        <w:numPr>
          <w:ilvl w:val="0"/>
          <w:numId w:val="1"/>
        </w:numPr>
        <w:ind w:left="-567" w:right="-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550D">
        <w:rPr>
          <w:rFonts w:ascii="Times New Roman" w:hAnsi="Times New Roman" w:cs="Times New Roman"/>
          <w:b/>
          <w:sz w:val="28"/>
          <w:szCs w:val="28"/>
          <w:u w:val="single"/>
        </w:rPr>
        <w:t>Условия конкурса</w:t>
      </w:r>
    </w:p>
    <w:p w:rsidR="00843E1F" w:rsidRPr="0056550D" w:rsidRDefault="00843E1F" w:rsidP="00066E8A">
      <w:pPr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56550D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56550D">
        <w:rPr>
          <w:rFonts w:ascii="Times New Roman" w:hAnsi="Times New Roman" w:cs="Times New Roman"/>
          <w:sz w:val="28"/>
          <w:szCs w:val="28"/>
        </w:rPr>
        <w:t xml:space="preserve"> принимают участие девушки в возрасте от 15 до 30 лет, проживающие в Верхнеуслонском районе. Наличие группы поддержки предполагается.</w:t>
      </w:r>
    </w:p>
    <w:p w:rsidR="00843E1F" w:rsidRPr="0056550D" w:rsidRDefault="00843E1F" w:rsidP="00066E8A">
      <w:pPr>
        <w:ind w:left="-567" w:right="-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550D">
        <w:rPr>
          <w:rFonts w:ascii="Times New Roman" w:hAnsi="Times New Roman" w:cs="Times New Roman"/>
          <w:sz w:val="28"/>
          <w:szCs w:val="28"/>
        </w:rPr>
        <w:t xml:space="preserve">Конкурс состоится </w:t>
      </w:r>
      <w:r w:rsidR="00755F88" w:rsidRPr="0056550D">
        <w:rPr>
          <w:rFonts w:ascii="Times New Roman" w:hAnsi="Times New Roman" w:cs="Times New Roman"/>
          <w:b/>
          <w:sz w:val="28"/>
          <w:szCs w:val="28"/>
          <w:u w:val="single"/>
        </w:rPr>
        <w:t>27 августа 2019</w:t>
      </w:r>
      <w:r w:rsidRPr="0056550D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в</w:t>
      </w:r>
      <w:r w:rsidR="00755F88" w:rsidRPr="0056550D">
        <w:rPr>
          <w:rFonts w:ascii="Times New Roman" w:hAnsi="Times New Roman" w:cs="Times New Roman"/>
          <w:b/>
          <w:sz w:val="28"/>
          <w:szCs w:val="28"/>
          <w:u w:val="single"/>
        </w:rPr>
        <w:t xml:space="preserve"> 18:00 в Районном </w:t>
      </w:r>
      <w:r w:rsidR="0056550D" w:rsidRPr="0056550D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755F88" w:rsidRPr="0056550D">
        <w:rPr>
          <w:rFonts w:ascii="Times New Roman" w:hAnsi="Times New Roman" w:cs="Times New Roman"/>
          <w:b/>
          <w:sz w:val="28"/>
          <w:szCs w:val="28"/>
          <w:u w:val="single"/>
        </w:rPr>
        <w:t xml:space="preserve">оме </w:t>
      </w:r>
      <w:r w:rsidR="0056550D" w:rsidRPr="0056550D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="00755F88" w:rsidRPr="0056550D">
        <w:rPr>
          <w:rFonts w:ascii="Times New Roman" w:hAnsi="Times New Roman" w:cs="Times New Roman"/>
          <w:b/>
          <w:sz w:val="28"/>
          <w:szCs w:val="28"/>
          <w:u w:val="single"/>
        </w:rPr>
        <w:t>ультуры</w:t>
      </w:r>
      <w:r w:rsidRPr="0056550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43E1F" w:rsidRPr="0056550D" w:rsidRDefault="00843E1F" w:rsidP="00066E8A">
      <w:pPr>
        <w:ind w:left="-567" w:right="-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6550D">
        <w:rPr>
          <w:rFonts w:ascii="Times New Roman" w:hAnsi="Times New Roman" w:cs="Times New Roman"/>
          <w:sz w:val="28"/>
          <w:szCs w:val="28"/>
          <w:u w:val="single"/>
        </w:rPr>
        <w:t>Конкурс проводится в 2 тура:</w:t>
      </w:r>
    </w:p>
    <w:p w:rsidR="00066E8A" w:rsidRPr="0056550D" w:rsidRDefault="00843E1F" w:rsidP="00066E8A">
      <w:pPr>
        <w:ind w:left="-567" w:right="-284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sz w:val="28"/>
          <w:szCs w:val="28"/>
          <w:u w:val="single"/>
        </w:rPr>
        <w:t>1 тур</w:t>
      </w:r>
      <w:r w:rsidRPr="0056550D">
        <w:rPr>
          <w:rFonts w:ascii="Times New Roman" w:hAnsi="Times New Roman" w:cs="Times New Roman"/>
          <w:sz w:val="28"/>
          <w:szCs w:val="28"/>
        </w:rPr>
        <w:t xml:space="preserve"> – отбор</w:t>
      </w:r>
      <w:r w:rsidR="004C304B" w:rsidRPr="0056550D">
        <w:rPr>
          <w:rFonts w:ascii="Times New Roman" w:hAnsi="Times New Roman" w:cs="Times New Roman"/>
          <w:sz w:val="28"/>
          <w:szCs w:val="28"/>
        </w:rPr>
        <w:t>очный (кастинг). 16 августа 2019</w:t>
      </w:r>
      <w:r w:rsidRPr="0056550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43E1F" w:rsidRPr="0056550D" w:rsidRDefault="00843E1F" w:rsidP="00493311">
      <w:pPr>
        <w:spacing w:after="0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sz w:val="28"/>
          <w:szCs w:val="28"/>
        </w:rPr>
        <w:t xml:space="preserve"> </w:t>
      </w:r>
      <w:r w:rsidR="00066E8A" w:rsidRPr="0056550D">
        <w:rPr>
          <w:rFonts w:ascii="Times New Roman" w:hAnsi="Times New Roman" w:cs="Times New Roman"/>
          <w:sz w:val="28"/>
          <w:szCs w:val="28"/>
        </w:rPr>
        <w:tab/>
      </w:r>
      <w:r w:rsidRPr="0056550D">
        <w:rPr>
          <w:rFonts w:ascii="Times New Roman" w:hAnsi="Times New Roman" w:cs="Times New Roman"/>
          <w:sz w:val="28"/>
          <w:szCs w:val="28"/>
        </w:rPr>
        <w:t>Просмотр участников конкурса, девушек в в</w:t>
      </w:r>
      <w:r w:rsidR="007E2C71" w:rsidRPr="0056550D">
        <w:rPr>
          <w:rFonts w:ascii="Times New Roman" w:hAnsi="Times New Roman" w:cs="Times New Roman"/>
          <w:sz w:val="28"/>
          <w:szCs w:val="28"/>
        </w:rPr>
        <w:t xml:space="preserve">озрасте от 15 до 30 лет в Районном </w:t>
      </w:r>
      <w:r w:rsidR="0056550D" w:rsidRPr="0056550D">
        <w:rPr>
          <w:rFonts w:ascii="Times New Roman" w:hAnsi="Times New Roman" w:cs="Times New Roman"/>
          <w:sz w:val="28"/>
          <w:szCs w:val="28"/>
        </w:rPr>
        <w:t>д</w:t>
      </w:r>
      <w:r w:rsidRPr="0056550D">
        <w:rPr>
          <w:rFonts w:ascii="Times New Roman" w:hAnsi="Times New Roman" w:cs="Times New Roman"/>
          <w:sz w:val="28"/>
          <w:szCs w:val="28"/>
        </w:rPr>
        <w:t xml:space="preserve">оме </w:t>
      </w:r>
      <w:r w:rsidR="0056550D" w:rsidRPr="0056550D">
        <w:rPr>
          <w:rFonts w:ascii="Times New Roman" w:hAnsi="Times New Roman" w:cs="Times New Roman"/>
          <w:sz w:val="28"/>
          <w:szCs w:val="28"/>
        </w:rPr>
        <w:t>к</w:t>
      </w:r>
      <w:r w:rsidRPr="0056550D">
        <w:rPr>
          <w:rFonts w:ascii="Times New Roman" w:hAnsi="Times New Roman" w:cs="Times New Roman"/>
          <w:sz w:val="28"/>
          <w:szCs w:val="28"/>
        </w:rPr>
        <w:t xml:space="preserve">ультуры Верхнеуслонского района, </w:t>
      </w:r>
      <w:r w:rsidR="008A29BF" w:rsidRPr="0056550D">
        <w:rPr>
          <w:rFonts w:ascii="Times New Roman" w:hAnsi="Times New Roman" w:cs="Times New Roman"/>
          <w:sz w:val="28"/>
          <w:szCs w:val="28"/>
        </w:rPr>
        <w:t>проводится по конкурсным заданиям второго тура.</w:t>
      </w:r>
    </w:p>
    <w:p w:rsidR="008A29BF" w:rsidRPr="0056550D" w:rsidRDefault="008A29BF" w:rsidP="00493311">
      <w:p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8A29BF" w:rsidRPr="0056550D" w:rsidRDefault="008A29BF" w:rsidP="00493311">
      <w:p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sz w:val="28"/>
          <w:szCs w:val="28"/>
        </w:rPr>
        <w:t>-внешние данные.</w:t>
      </w:r>
    </w:p>
    <w:p w:rsidR="008A29BF" w:rsidRPr="0056550D" w:rsidRDefault="008A29BF" w:rsidP="00493311">
      <w:p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sz w:val="28"/>
          <w:szCs w:val="28"/>
        </w:rPr>
        <w:t>-оригинальность, презентабельность, индивидуальность, творческие способности.</w:t>
      </w:r>
    </w:p>
    <w:p w:rsidR="00EA0A18" w:rsidRPr="0056550D" w:rsidRDefault="00EA0A18" w:rsidP="00493311">
      <w:p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sz w:val="28"/>
          <w:szCs w:val="28"/>
          <w:u w:val="single"/>
        </w:rPr>
        <w:t>2 тур</w:t>
      </w:r>
      <w:r w:rsidRPr="0056550D">
        <w:rPr>
          <w:rFonts w:ascii="Times New Roman" w:hAnsi="Times New Roman" w:cs="Times New Roman"/>
          <w:sz w:val="28"/>
          <w:szCs w:val="28"/>
        </w:rPr>
        <w:t xml:space="preserve"> – конкурсный, состоит из заданий:</w:t>
      </w:r>
    </w:p>
    <w:p w:rsidR="00EA0A18" w:rsidRPr="0056550D" w:rsidRDefault="00EA0A18" w:rsidP="00066E8A">
      <w:pPr>
        <w:pStyle w:val="a3"/>
        <w:numPr>
          <w:ilvl w:val="0"/>
          <w:numId w:val="2"/>
        </w:numPr>
        <w:ind w:left="-567" w:right="-284"/>
        <w:rPr>
          <w:rFonts w:ascii="Times New Roman" w:hAnsi="Times New Roman" w:cs="Times New Roman"/>
          <w:sz w:val="28"/>
          <w:szCs w:val="28"/>
        </w:rPr>
      </w:pPr>
      <w:proofErr w:type="gramStart"/>
      <w:r w:rsidRPr="0056550D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7E2C71" w:rsidRPr="0056550D">
        <w:rPr>
          <w:rFonts w:ascii="Times New Roman" w:hAnsi="Times New Roman" w:cs="Times New Roman"/>
          <w:sz w:val="28"/>
          <w:szCs w:val="28"/>
          <w:u w:val="single"/>
        </w:rPr>
        <w:t xml:space="preserve">Пленительный </w:t>
      </w:r>
      <w:r w:rsidRPr="0056550D">
        <w:rPr>
          <w:rFonts w:ascii="Times New Roman" w:hAnsi="Times New Roman" w:cs="Times New Roman"/>
          <w:sz w:val="28"/>
          <w:szCs w:val="28"/>
          <w:u w:val="single"/>
        </w:rPr>
        <w:t>выход»</w:t>
      </w:r>
      <w:r w:rsidRPr="0056550D">
        <w:rPr>
          <w:rFonts w:ascii="Times New Roman" w:hAnsi="Times New Roman" w:cs="Times New Roman"/>
          <w:sz w:val="28"/>
          <w:szCs w:val="28"/>
        </w:rPr>
        <w:t xml:space="preserve"> </w:t>
      </w:r>
      <w:r w:rsidR="007E2C71" w:rsidRPr="0056550D">
        <w:rPr>
          <w:rFonts w:ascii="Times New Roman" w:hAnsi="Times New Roman" w:cs="Times New Roman"/>
          <w:sz w:val="28"/>
          <w:szCs w:val="28"/>
        </w:rPr>
        <w:t xml:space="preserve">- выход и визитная карточка </w:t>
      </w:r>
      <w:r w:rsidRPr="0056550D">
        <w:rPr>
          <w:rFonts w:ascii="Times New Roman" w:hAnsi="Times New Roman" w:cs="Times New Roman"/>
          <w:sz w:val="28"/>
          <w:szCs w:val="28"/>
        </w:rPr>
        <w:t>(оценивается внешний вид, умение держаться на публике в своем наряде</w:t>
      </w:r>
      <w:r w:rsidR="007E2C71" w:rsidRPr="005655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E2C71" w:rsidRPr="005655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2C71" w:rsidRPr="0056550D">
        <w:rPr>
          <w:rFonts w:ascii="Times New Roman" w:hAnsi="Times New Roman" w:cs="Times New Roman"/>
          <w:sz w:val="28"/>
          <w:szCs w:val="28"/>
        </w:rPr>
        <w:t>Рассказ о себе в устной форме.) (1,5 мин.)</w:t>
      </w:r>
      <w:r w:rsidR="0056550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A0A18" w:rsidRPr="0056550D" w:rsidRDefault="007E2C71" w:rsidP="00066E8A">
      <w:pPr>
        <w:pStyle w:val="a3"/>
        <w:numPr>
          <w:ilvl w:val="0"/>
          <w:numId w:val="2"/>
        </w:numPr>
        <w:ind w:left="-567" w:right="-284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sz w:val="28"/>
          <w:szCs w:val="28"/>
          <w:u w:val="single"/>
        </w:rPr>
        <w:t>«Интервью</w:t>
      </w:r>
      <w:r w:rsidR="00EA0A18" w:rsidRPr="0056550D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56550D">
        <w:rPr>
          <w:rFonts w:ascii="Times New Roman" w:hAnsi="Times New Roman" w:cs="Times New Roman"/>
          <w:sz w:val="28"/>
          <w:szCs w:val="28"/>
        </w:rPr>
        <w:t>;</w:t>
      </w:r>
    </w:p>
    <w:p w:rsidR="00EA0A18" w:rsidRPr="0056550D" w:rsidRDefault="00EA0A18" w:rsidP="00066E8A">
      <w:pPr>
        <w:pStyle w:val="a3"/>
        <w:numPr>
          <w:ilvl w:val="0"/>
          <w:numId w:val="2"/>
        </w:numPr>
        <w:ind w:left="-567" w:right="-284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sz w:val="28"/>
          <w:szCs w:val="28"/>
          <w:u w:val="single"/>
        </w:rPr>
        <w:lastRenderedPageBreak/>
        <w:t>«Девушка – гид»</w:t>
      </w:r>
      <w:r w:rsidRPr="0056550D">
        <w:rPr>
          <w:rFonts w:ascii="Times New Roman" w:hAnsi="Times New Roman" w:cs="Times New Roman"/>
          <w:sz w:val="28"/>
          <w:szCs w:val="28"/>
        </w:rPr>
        <w:t xml:space="preserve"> - выступление – презентация на фоне сла</w:t>
      </w:r>
      <w:r w:rsidR="00B77DE6" w:rsidRPr="0056550D">
        <w:rPr>
          <w:rFonts w:ascii="Times New Roman" w:hAnsi="Times New Roman" w:cs="Times New Roman"/>
          <w:sz w:val="28"/>
          <w:szCs w:val="28"/>
        </w:rPr>
        <w:t xml:space="preserve">йд-шоу «Экскурсия по своему любимому месту в </w:t>
      </w:r>
      <w:r w:rsidR="0056550D">
        <w:rPr>
          <w:rFonts w:ascii="Times New Roman" w:hAnsi="Times New Roman" w:cs="Times New Roman"/>
          <w:sz w:val="28"/>
          <w:szCs w:val="28"/>
        </w:rPr>
        <w:t>р</w:t>
      </w:r>
      <w:r w:rsidR="00B77DE6" w:rsidRPr="0056550D">
        <w:rPr>
          <w:rFonts w:ascii="Times New Roman" w:hAnsi="Times New Roman" w:cs="Times New Roman"/>
          <w:sz w:val="28"/>
          <w:szCs w:val="28"/>
        </w:rPr>
        <w:t>айоне</w:t>
      </w:r>
      <w:r w:rsidRPr="0056550D">
        <w:rPr>
          <w:rFonts w:ascii="Times New Roman" w:hAnsi="Times New Roman" w:cs="Times New Roman"/>
          <w:sz w:val="28"/>
          <w:szCs w:val="28"/>
        </w:rPr>
        <w:t>» (не более 5 минут)</w:t>
      </w:r>
      <w:r w:rsidR="0056550D">
        <w:rPr>
          <w:rFonts w:ascii="Times New Roman" w:hAnsi="Times New Roman" w:cs="Times New Roman"/>
          <w:sz w:val="28"/>
          <w:szCs w:val="28"/>
        </w:rPr>
        <w:t>;</w:t>
      </w:r>
    </w:p>
    <w:p w:rsidR="00EA0A18" w:rsidRPr="0056550D" w:rsidRDefault="00EA0A18" w:rsidP="00066E8A">
      <w:pPr>
        <w:pStyle w:val="a3"/>
        <w:numPr>
          <w:ilvl w:val="0"/>
          <w:numId w:val="2"/>
        </w:numPr>
        <w:ind w:left="-567" w:right="-284"/>
        <w:rPr>
          <w:rFonts w:ascii="Times New Roman" w:hAnsi="Times New Roman" w:cs="Times New Roman"/>
          <w:sz w:val="28"/>
          <w:szCs w:val="28"/>
        </w:rPr>
      </w:pPr>
      <w:proofErr w:type="gramStart"/>
      <w:r w:rsidRPr="0056550D">
        <w:rPr>
          <w:rFonts w:ascii="Times New Roman" w:hAnsi="Times New Roman" w:cs="Times New Roman"/>
          <w:sz w:val="28"/>
          <w:szCs w:val="28"/>
          <w:u w:val="single"/>
        </w:rPr>
        <w:t>«Зеркало души»</w:t>
      </w:r>
      <w:r w:rsidRPr="0056550D">
        <w:rPr>
          <w:rFonts w:ascii="Times New Roman" w:hAnsi="Times New Roman" w:cs="Times New Roman"/>
          <w:sz w:val="28"/>
          <w:szCs w:val="28"/>
        </w:rPr>
        <w:t xml:space="preserve"> (любой художественный номер) (оценивается: музыкальность, ритмичность, грациозность, пластичность, элементы костюма</w:t>
      </w:r>
      <w:r w:rsidR="005039C0" w:rsidRPr="0056550D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5039C0" w:rsidRPr="0056550D">
        <w:rPr>
          <w:rFonts w:ascii="Times New Roman" w:hAnsi="Times New Roman" w:cs="Times New Roman"/>
          <w:sz w:val="28"/>
          <w:szCs w:val="28"/>
        </w:rPr>
        <w:t xml:space="preserve"> Допускается участие группы поддержки.</w:t>
      </w:r>
      <w:r w:rsidR="0056550D">
        <w:rPr>
          <w:rFonts w:ascii="Times New Roman" w:hAnsi="Times New Roman" w:cs="Times New Roman"/>
          <w:sz w:val="28"/>
          <w:szCs w:val="28"/>
        </w:rPr>
        <w:t xml:space="preserve"> Время выступления – до 5 минут;</w:t>
      </w:r>
    </w:p>
    <w:p w:rsidR="005039C0" w:rsidRPr="0056550D" w:rsidRDefault="00032810" w:rsidP="00066E8A">
      <w:pPr>
        <w:pStyle w:val="a3"/>
        <w:numPr>
          <w:ilvl w:val="0"/>
          <w:numId w:val="2"/>
        </w:numPr>
        <w:ind w:left="-567" w:right="-284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sz w:val="28"/>
          <w:szCs w:val="28"/>
          <w:u w:val="single"/>
        </w:rPr>
        <w:t>«Полнолуние</w:t>
      </w:r>
      <w:r w:rsidR="005039C0" w:rsidRPr="0056550D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5039C0" w:rsidRPr="0056550D">
        <w:rPr>
          <w:rFonts w:ascii="Times New Roman" w:hAnsi="Times New Roman" w:cs="Times New Roman"/>
          <w:sz w:val="28"/>
          <w:szCs w:val="28"/>
        </w:rPr>
        <w:t xml:space="preserve"> - дефиле в вечерних платьях</w:t>
      </w:r>
      <w:r w:rsidR="00F7604F" w:rsidRPr="0056550D">
        <w:rPr>
          <w:rFonts w:ascii="Times New Roman" w:hAnsi="Times New Roman" w:cs="Times New Roman"/>
          <w:sz w:val="28"/>
          <w:szCs w:val="28"/>
        </w:rPr>
        <w:t xml:space="preserve"> и на каблуках</w:t>
      </w:r>
      <w:r w:rsidR="005039C0" w:rsidRPr="0056550D">
        <w:rPr>
          <w:rFonts w:ascii="Times New Roman" w:hAnsi="Times New Roman" w:cs="Times New Roman"/>
          <w:sz w:val="28"/>
          <w:szCs w:val="28"/>
        </w:rPr>
        <w:t>.</w:t>
      </w:r>
    </w:p>
    <w:p w:rsidR="005039C0" w:rsidRPr="0056550D" w:rsidRDefault="005039C0" w:rsidP="00066E8A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5039C0" w:rsidRPr="0056550D" w:rsidRDefault="005039C0" w:rsidP="00066E8A">
      <w:pPr>
        <w:pStyle w:val="a3"/>
        <w:numPr>
          <w:ilvl w:val="0"/>
          <w:numId w:val="1"/>
        </w:numPr>
        <w:ind w:left="-567" w:right="-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550D">
        <w:rPr>
          <w:rFonts w:ascii="Times New Roman" w:hAnsi="Times New Roman" w:cs="Times New Roman"/>
          <w:b/>
          <w:sz w:val="28"/>
          <w:szCs w:val="28"/>
          <w:u w:val="single"/>
        </w:rPr>
        <w:t>Обязанности участников</w:t>
      </w:r>
    </w:p>
    <w:p w:rsidR="005039C0" w:rsidRPr="0056550D" w:rsidRDefault="005039C0" w:rsidP="00066E8A">
      <w:pPr>
        <w:pStyle w:val="a3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sz w:val="28"/>
          <w:szCs w:val="28"/>
        </w:rPr>
        <w:t>-</w:t>
      </w:r>
      <w:r w:rsidR="00066E8A" w:rsidRPr="0056550D">
        <w:rPr>
          <w:rFonts w:ascii="Times New Roman" w:hAnsi="Times New Roman" w:cs="Times New Roman"/>
          <w:sz w:val="28"/>
          <w:szCs w:val="28"/>
        </w:rPr>
        <w:t xml:space="preserve"> С</w:t>
      </w:r>
      <w:r w:rsidRPr="0056550D">
        <w:rPr>
          <w:rFonts w:ascii="Times New Roman" w:hAnsi="Times New Roman" w:cs="Times New Roman"/>
          <w:sz w:val="28"/>
          <w:szCs w:val="28"/>
        </w:rPr>
        <w:t>облюдать условия данного положения</w:t>
      </w:r>
    </w:p>
    <w:p w:rsidR="005039C0" w:rsidRPr="0056550D" w:rsidRDefault="005039C0" w:rsidP="00066E8A">
      <w:pPr>
        <w:pStyle w:val="a3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sz w:val="28"/>
          <w:szCs w:val="28"/>
        </w:rPr>
        <w:t>-</w:t>
      </w:r>
      <w:r w:rsidR="00066E8A" w:rsidRPr="0056550D">
        <w:rPr>
          <w:rFonts w:ascii="Times New Roman" w:hAnsi="Times New Roman" w:cs="Times New Roman"/>
          <w:sz w:val="28"/>
          <w:szCs w:val="28"/>
        </w:rPr>
        <w:t xml:space="preserve"> </w:t>
      </w:r>
      <w:r w:rsidRPr="0056550D">
        <w:rPr>
          <w:rFonts w:ascii="Times New Roman" w:hAnsi="Times New Roman" w:cs="Times New Roman"/>
          <w:sz w:val="28"/>
          <w:szCs w:val="28"/>
        </w:rPr>
        <w:t>Заявку на участие в конкурсе предоставить в РДК  до 20 августа по прилагаемой форме (см. Приложение)</w:t>
      </w:r>
    </w:p>
    <w:p w:rsidR="005039C0" w:rsidRPr="0056550D" w:rsidRDefault="005039C0" w:rsidP="00066E8A">
      <w:pPr>
        <w:pStyle w:val="a3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sz w:val="28"/>
          <w:szCs w:val="28"/>
        </w:rPr>
        <w:t>- Принять участие в репетициях на базе РДК Верхнеуслонского района.</w:t>
      </w:r>
    </w:p>
    <w:p w:rsidR="005039C0" w:rsidRPr="0056550D" w:rsidRDefault="005039C0" w:rsidP="00066E8A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5039C0" w:rsidRPr="0056550D" w:rsidRDefault="005039C0" w:rsidP="00066E8A">
      <w:pPr>
        <w:pStyle w:val="a3"/>
        <w:numPr>
          <w:ilvl w:val="0"/>
          <w:numId w:val="1"/>
        </w:numPr>
        <w:ind w:left="-567" w:right="-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550D">
        <w:rPr>
          <w:rFonts w:ascii="Times New Roman" w:hAnsi="Times New Roman" w:cs="Times New Roman"/>
          <w:b/>
          <w:sz w:val="28"/>
          <w:szCs w:val="28"/>
          <w:u w:val="single"/>
        </w:rPr>
        <w:t>Жюри конкурса, подведение итогов</w:t>
      </w:r>
    </w:p>
    <w:p w:rsidR="002652FC" w:rsidRPr="0056550D" w:rsidRDefault="002652FC" w:rsidP="0056550D">
      <w:pPr>
        <w:pStyle w:val="a3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sz w:val="28"/>
          <w:szCs w:val="28"/>
        </w:rPr>
        <w:t>В состав жюри входит 5 чел</w:t>
      </w:r>
      <w:r w:rsidR="00121575" w:rsidRPr="0056550D">
        <w:rPr>
          <w:rFonts w:ascii="Times New Roman" w:hAnsi="Times New Roman" w:cs="Times New Roman"/>
          <w:sz w:val="28"/>
          <w:szCs w:val="28"/>
        </w:rPr>
        <w:t xml:space="preserve">овек, утвержденных </w:t>
      </w:r>
      <w:r w:rsidR="00493311">
        <w:rPr>
          <w:rFonts w:ascii="Times New Roman" w:hAnsi="Times New Roman" w:cs="Times New Roman"/>
          <w:sz w:val="28"/>
          <w:szCs w:val="28"/>
        </w:rPr>
        <w:t>Положением</w:t>
      </w:r>
      <w:r w:rsidR="00121575" w:rsidRPr="0056550D">
        <w:rPr>
          <w:rFonts w:ascii="Times New Roman" w:hAnsi="Times New Roman" w:cs="Times New Roman"/>
          <w:sz w:val="28"/>
          <w:szCs w:val="28"/>
        </w:rPr>
        <w:t>:</w:t>
      </w:r>
    </w:p>
    <w:p w:rsidR="00121575" w:rsidRPr="0056550D" w:rsidRDefault="00121575" w:rsidP="00066E8A">
      <w:pPr>
        <w:pStyle w:val="a3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sz w:val="28"/>
          <w:szCs w:val="28"/>
        </w:rPr>
        <w:t xml:space="preserve">1. Председатель жюри: Заместитель главы Верхнеуслонского </w:t>
      </w:r>
      <w:r w:rsidR="0056550D" w:rsidRPr="0056550D">
        <w:rPr>
          <w:rFonts w:ascii="Times New Roman" w:hAnsi="Times New Roman" w:cs="Times New Roman"/>
          <w:sz w:val="28"/>
          <w:szCs w:val="28"/>
        </w:rPr>
        <w:t>м</w:t>
      </w:r>
      <w:r w:rsidRPr="0056550D">
        <w:rPr>
          <w:rFonts w:ascii="Times New Roman" w:hAnsi="Times New Roman" w:cs="Times New Roman"/>
          <w:sz w:val="28"/>
          <w:szCs w:val="28"/>
        </w:rPr>
        <w:t xml:space="preserve">униципального района - Сергей Викторович </w:t>
      </w:r>
      <w:proofErr w:type="spellStart"/>
      <w:r w:rsidRPr="0056550D">
        <w:rPr>
          <w:rFonts w:ascii="Times New Roman" w:hAnsi="Times New Roman" w:cs="Times New Roman"/>
          <w:sz w:val="28"/>
          <w:szCs w:val="28"/>
        </w:rPr>
        <w:t>Осянин</w:t>
      </w:r>
      <w:proofErr w:type="spellEnd"/>
      <w:r w:rsidRPr="0056550D">
        <w:rPr>
          <w:rFonts w:ascii="Times New Roman" w:hAnsi="Times New Roman" w:cs="Times New Roman"/>
          <w:sz w:val="28"/>
          <w:szCs w:val="28"/>
        </w:rPr>
        <w:t>.</w:t>
      </w:r>
    </w:p>
    <w:p w:rsidR="00121575" w:rsidRPr="0056550D" w:rsidRDefault="00121575" w:rsidP="00066E8A">
      <w:pPr>
        <w:pStyle w:val="a3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sz w:val="28"/>
          <w:szCs w:val="28"/>
        </w:rPr>
        <w:t xml:space="preserve">2. Индивидуальный предприниматель – </w:t>
      </w:r>
      <w:proofErr w:type="spellStart"/>
      <w:r w:rsidRPr="0056550D">
        <w:rPr>
          <w:rFonts w:ascii="Times New Roman" w:hAnsi="Times New Roman" w:cs="Times New Roman"/>
          <w:sz w:val="28"/>
          <w:szCs w:val="28"/>
        </w:rPr>
        <w:t>Газинур</w:t>
      </w:r>
      <w:proofErr w:type="spellEnd"/>
      <w:r w:rsidRPr="00565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50D">
        <w:rPr>
          <w:rFonts w:ascii="Times New Roman" w:hAnsi="Times New Roman" w:cs="Times New Roman"/>
          <w:sz w:val="28"/>
          <w:szCs w:val="28"/>
        </w:rPr>
        <w:t>Галимзянов</w:t>
      </w:r>
      <w:proofErr w:type="spellEnd"/>
      <w:r w:rsidRPr="0056550D">
        <w:rPr>
          <w:rFonts w:ascii="Times New Roman" w:hAnsi="Times New Roman" w:cs="Times New Roman"/>
          <w:sz w:val="28"/>
          <w:szCs w:val="28"/>
        </w:rPr>
        <w:t>.</w:t>
      </w:r>
    </w:p>
    <w:p w:rsidR="00121575" w:rsidRPr="0056550D" w:rsidRDefault="00121575" w:rsidP="00066E8A">
      <w:pPr>
        <w:pStyle w:val="a3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sz w:val="28"/>
          <w:szCs w:val="28"/>
        </w:rPr>
        <w:t xml:space="preserve">3. Заместитель директора </w:t>
      </w:r>
      <w:r w:rsidR="00CB68DF" w:rsidRPr="0056550D">
        <w:rPr>
          <w:rFonts w:ascii="Times New Roman" w:hAnsi="Times New Roman" w:cs="Times New Roman"/>
          <w:sz w:val="28"/>
          <w:szCs w:val="28"/>
        </w:rPr>
        <w:t xml:space="preserve">по воспитательной работе </w:t>
      </w:r>
      <w:r w:rsidRPr="0056550D">
        <w:rPr>
          <w:rFonts w:ascii="Times New Roman" w:hAnsi="Times New Roman" w:cs="Times New Roman"/>
          <w:sz w:val="28"/>
          <w:szCs w:val="28"/>
        </w:rPr>
        <w:t>МБОУ «</w:t>
      </w:r>
      <w:r w:rsidR="00DD551C" w:rsidRPr="0056550D">
        <w:rPr>
          <w:rFonts w:ascii="Times New Roman" w:hAnsi="Times New Roman" w:cs="Times New Roman"/>
          <w:sz w:val="28"/>
          <w:szCs w:val="28"/>
        </w:rPr>
        <w:t>Верхнеуслонская С</w:t>
      </w:r>
      <w:r w:rsidRPr="0056550D">
        <w:rPr>
          <w:rFonts w:ascii="Times New Roman" w:hAnsi="Times New Roman" w:cs="Times New Roman"/>
          <w:sz w:val="28"/>
          <w:szCs w:val="28"/>
        </w:rPr>
        <w:t>ОШ» - Сергей Анохин.</w:t>
      </w:r>
    </w:p>
    <w:p w:rsidR="00121575" w:rsidRPr="0056550D" w:rsidRDefault="00121575" w:rsidP="00066E8A">
      <w:pPr>
        <w:pStyle w:val="a3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sz w:val="28"/>
          <w:szCs w:val="28"/>
        </w:rPr>
        <w:t>4. Специалист МКУ «Отдела по делам молодежи и спорта Верхнеуслонского Муниципального района» - Виталий Афанасьев.</w:t>
      </w:r>
    </w:p>
    <w:p w:rsidR="00121575" w:rsidRPr="0056550D" w:rsidRDefault="00121575" w:rsidP="00066E8A">
      <w:pPr>
        <w:pStyle w:val="a3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sz w:val="28"/>
          <w:szCs w:val="28"/>
        </w:rPr>
        <w:t xml:space="preserve">5. </w:t>
      </w:r>
      <w:r w:rsidR="00DD551C" w:rsidRPr="0056550D">
        <w:rPr>
          <w:rFonts w:ascii="Times New Roman" w:hAnsi="Times New Roman" w:cs="Times New Roman"/>
          <w:sz w:val="28"/>
          <w:szCs w:val="28"/>
        </w:rPr>
        <w:t xml:space="preserve">Методист МБУ «Центр дополнительного образования Верхнеуслонского Муниципального района» - Николай </w:t>
      </w:r>
      <w:proofErr w:type="spellStart"/>
      <w:r w:rsidR="00DD551C" w:rsidRPr="0056550D">
        <w:rPr>
          <w:rFonts w:ascii="Times New Roman" w:hAnsi="Times New Roman" w:cs="Times New Roman"/>
          <w:sz w:val="28"/>
          <w:szCs w:val="28"/>
        </w:rPr>
        <w:t>Бурдин</w:t>
      </w:r>
      <w:proofErr w:type="spellEnd"/>
    </w:p>
    <w:p w:rsidR="002652FC" w:rsidRPr="0056550D" w:rsidRDefault="002652FC" w:rsidP="00066E8A">
      <w:pPr>
        <w:pStyle w:val="a3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sz w:val="28"/>
          <w:szCs w:val="28"/>
        </w:rPr>
        <w:t>По окончании каждого конкурса жюри оценивает конкурсанток в порядке их выступления по пятибалльной шкале.</w:t>
      </w:r>
    </w:p>
    <w:p w:rsidR="002652FC" w:rsidRPr="0056550D" w:rsidRDefault="002652FC" w:rsidP="00066E8A">
      <w:pPr>
        <w:pStyle w:val="a3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sz w:val="28"/>
          <w:szCs w:val="28"/>
        </w:rPr>
        <w:t>Оценка члена жюри основывается на его субъективном мнении, а так же зависит от объективных факторов (внешний вид, оригинальность, презентабельность, артистичность, индивидуальность, реакция зала и т.д.)</w:t>
      </w:r>
    </w:p>
    <w:p w:rsidR="002652FC" w:rsidRPr="0056550D" w:rsidRDefault="002652FC" w:rsidP="00066E8A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2652FC" w:rsidRPr="0056550D" w:rsidRDefault="00066E8A" w:rsidP="00066E8A">
      <w:pPr>
        <w:pStyle w:val="a3"/>
        <w:numPr>
          <w:ilvl w:val="0"/>
          <w:numId w:val="1"/>
        </w:numPr>
        <w:ind w:left="-567" w:right="-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550D">
        <w:rPr>
          <w:rFonts w:ascii="Times New Roman" w:hAnsi="Times New Roman" w:cs="Times New Roman"/>
          <w:b/>
          <w:sz w:val="28"/>
          <w:szCs w:val="28"/>
          <w:u w:val="single"/>
        </w:rPr>
        <w:t>Награждение</w:t>
      </w:r>
    </w:p>
    <w:p w:rsidR="00A57421" w:rsidRPr="0056550D" w:rsidRDefault="00A57421" w:rsidP="0056550D">
      <w:pPr>
        <w:pStyle w:val="a3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sz w:val="28"/>
          <w:szCs w:val="28"/>
        </w:rPr>
        <w:t>По итогам конкурса, победительнице, занявшее</w:t>
      </w:r>
      <w:r w:rsidR="00CE7886" w:rsidRPr="0056550D">
        <w:rPr>
          <w:rFonts w:ascii="Times New Roman" w:hAnsi="Times New Roman" w:cs="Times New Roman"/>
          <w:sz w:val="28"/>
          <w:szCs w:val="28"/>
        </w:rPr>
        <w:t xml:space="preserve"> 1 место присваивается</w:t>
      </w:r>
      <w:r w:rsidRPr="0056550D">
        <w:rPr>
          <w:rFonts w:ascii="Times New Roman" w:hAnsi="Times New Roman" w:cs="Times New Roman"/>
          <w:sz w:val="28"/>
          <w:szCs w:val="28"/>
        </w:rPr>
        <w:t xml:space="preserve"> звание «Мисс района – 2019», вручается корона, диплом и главный приз.</w:t>
      </w:r>
    </w:p>
    <w:p w:rsidR="002652FC" w:rsidRPr="0056550D" w:rsidRDefault="00A57421" w:rsidP="00066E8A">
      <w:pPr>
        <w:pStyle w:val="a3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sz w:val="28"/>
          <w:szCs w:val="28"/>
        </w:rPr>
        <w:t>Конкурсантке, занявшей 2 место, присваивается звание «Вице-мисс района – 2019» и вручается диплом и приз</w:t>
      </w:r>
      <w:r w:rsidR="00CE7886" w:rsidRPr="0056550D">
        <w:rPr>
          <w:rFonts w:ascii="Times New Roman" w:hAnsi="Times New Roman" w:cs="Times New Roman"/>
          <w:sz w:val="28"/>
          <w:szCs w:val="28"/>
        </w:rPr>
        <w:t>.</w:t>
      </w:r>
    </w:p>
    <w:p w:rsidR="00CE7886" w:rsidRPr="0056550D" w:rsidRDefault="00CE7886" w:rsidP="00066E8A">
      <w:pPr>
        <w:pStyle w:val="a3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sz w:val="28"/>
          <w:szCs w:val="28"/>
        </w:rPr>
        <w:t>Конкурсантке, занявшей 3 место, присваивается звание «Мисс очарование, диплом и приз.</w:t>
      </w:r>
    </w:p>
    <w:p w:rsidR="00CE7886" w:rsidRPr="0056550D" w:rsidRDefault="0056550D" w:rsidP="00066E8A">
      <w:pPr>
        <w:pStyle w:val="a3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Конкурсанткам, занявшим 4,5,6,</w:t>
      </w:r>
      <w:r w:rsidR="00CE7886" w:rsidRPr="0056550D">
        <w:rPr>
          <w:rFonts w:ascii="Times New Roman" w:hAnsi="Times New Roman" w:cs="Times New Roman"/>
          <w:sz w:val="28"/>
          <w:szCs w:val="28"/>
        </w:rPr>
        <w:t>7 места присваиваются</w:t>
      </w:r>
      <w:proofErr w:type="gramEnd"/>
      <w:r w:rsidR="00CE7886" w:rsidRPr="0056550D">
        <w:rPr>
          <w:rFonts w:ascii="Times New Roman" w:hAnsi="Times New Roman" w:cs="Times New Roman"/>
          <w:sz w:val="28"/>
          <w:szCs w:val="28"/>
        </w:rPr>
        <w:t xml:space="preserve"> звания «Мисс элегантность», «Мисс романтика», «Мисс талант», «Мисс загадка» и вручаются благодарственные письма, утешительные призы.</w:t>
      </w:r>
    </w:p>
    <w:p w:rsidR="00CE7886" w:rsidRPr="0056550D" w:rsidRDefault="00CE7886" w:rsidP="00066E8A">
      <w:pPr>
        <w:pStyle w:val="a3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CE7886" w:rsidRPr="0056550D" w:rsidRDefault="00066E8A" w:rsidP="00066E8A">
      <w:pPr>
        <w:pStyle w:val="a3"/>
        <w:numPr>
          <w:ilvl w:val="0"/>
          <w:numId w:val="1"/>
        </w:numPr>
        <w:ind w:left="-567" w:right="-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550D">
        <w:rPr>
          <w:rFonts w:ascii="Times New Roman" w:hAnsi="Times New Roman" w:cs="Times New Roman"/>
          <w:b/>
          <w:sz w:val="28"/>
          <w:szCs w:val="28"/>
          <w:u w:val="single"/>
        </w:rPr>
        <w:t>Финансирование</w:t>
      </w:r>
    </w:p>
    <w:p w:rsidR="00CE7886" w:rsidRPr="0056550D" w:rsidRDefault="00CE7886" w:rsidP="0056550D">
      <w:pPr>
        <w:pStyle w:val="a3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sz w:val="28"/>
          <w:szCs w:val="28"/>
        </w:rPr>
        <w:t xml:space="preserve">Расходы, связанные с организацией и проведением конкурса, </w:t>
      </w:r>
      <w:r w:rsidR="00A57421" w:rsidRPr="0056550D">
        <w:rPr>
          <w:rFonts w:ascii="Times New Roman" w:hAnsi="Times New Roman" w:cs="Times New Roman"/>
          <w:sz w:val="28"/>
          <w:szCs w:val="28"/>
        </w:rPr>
        <w:t>осуществляются</w:t>
      </w:r>
      <w:r w:rsidRPr="0056550D">
        <w:rPr>
          <w:rFonts w:ascii="Times New Roman" w:hAnsi="Times New Roman" w:cs="Times New Roman"/>
          <w:sz w:val="28"/>
          <w:szCs w:val="28"/>
        </w:rPr>
        <w:t xml:space="preserve"> за счет бюджетных средств администрации Верхнеуслонского района на основании сметы расходов.</w:t>
      </w:r>
    </w:p>
    <w:p w:rsidR="00CE7886" w:rsidRPr="0056550D" w:rsidRDefault="00CE7886" w:rsidP="00066E8A">
      <w:pPr>
        <w:pStyle w:val="a3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066E8A" w:rsidRPr="0056550D" w:rsidRDefault="00E300A9" w:rsidP="00066E8A">
      <w:pPr>
        <w:pStyle w:val="a3"/>
        <w:numPr>
          <w:ilvl w:val="0"/>
          <w:numId w:val="1"/>
        </w:numPr>
        <w:ind w:left="-567" w:right="-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550D"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Спонсоры конкурса: </w:t>
      </w:r>
    </w:p>
    <w:p w:rsidR="00E300A9" w:rsidRPr="0056550D" w:rsidRDefault="00EE2153" w:rsidP="0056550D">
      <w:pPr>
        <w:pStyle w:val="a3"/>
        <w:ind w:left="-567" w:right="-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6550D">
        <w:rPr>
          <w:rFonts w:ascii="Times New Roman" w:hAnsi="Times New Roman" w:cs="Times New Roman"/>
          <w:sz w:val="28"/>
          <w:szCs w:val="28"/>
          <w:u w:val="single"/>
        </w:rPr>
        <w:t>Салон цветов и п</w:t>
      </w:r>
      <w:r w:rsidR="00494D32" w:rsidRPr="0056550D">
        <w:rPr>
          <w:rFonts w:ascii="Times New Roman" w:hAnsi="Times New Roman" w:cs="Times New Roman"/>
          <w:sz w:val="28"/>
          <w:szCs w:val="28"/>
          <w:u w:val="single"/>
        </w:rPr>
        <w:t xml:space="preserve">одарков </w:t>
      </w:r>
      <w:r w:rsidR="00E300A9" w:rsidRPr="0056550D">
        <w:rPr>
          <w:rFonts w:ascii="Times New Roman" w:hAnsi="Times New Roman" w:cs="Times New Roman"/>
          <w:sz w:val="28"/>
          <w:szCs w:val="28"/>
          <w:u w:val="single"/>
        </w:rPr>
        <w:t>«Каме</w:t>
      </w:r>
      <w:r w:rsidR="00494D32" w:rsidRPr="0056550D">
        <w:rPr>
          <w:rFonts w:ascii="Times New Roman" w:hAnsi="Times New Roman" w:cs="Times New Roman"/>
          <w:sz w:val="28"/>
          <w:szCs w:val="28"/>
          <w:u w:val="single"/>
        </w:rPr>
        <w:t>лия», «Изобилие», «Цифровик», магазин «Каприз» Индивидуальный предприниматель Татьяна Юрьевна Кочеткова,</w:t>
      </w:r>
    </w:p>
    <w:p w:rsidR="00493311" w:rsidRDefault="00493311" w:rsidP="00493311">
      <w:pPr>
        <w:pStyle w:val="a3"/>
        <w:ind w:left="-567" w:right="-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492C" w:rsidRPr="0056550D" w:rsidRDefault="00493311" w:rsidP="00493311">
      <w:pPr>
        <w:pStyle w:val="a3"/>
        <w:ind w:left="-567" w:right="-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9.</w:t>
      </w:r>
      <w:r w:rsidR="00CF492C" w:rsidRPr="0056550D">
        <w:rPr>
          <w:rFonts w:ascii="Times New Roman" w:hAnsi="Times New Roman" w:cs="Times New Roman"/>
          <w:b/>
          <w:sz w:val="28"/>
          <w:szCs w:val="28"/>
          <w:u w:val="single"/>
        </w:rPr>
        <w:t>Контактные телефоны.</w:t>
      </w:r>
    </w:p>
    <w:p w:rsidR="00CF492C" w:rsidRPr="0056550D" w:rsidRDefault="00CF492C" w:rsidP="00066E8A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sz w:val="28"/>
          <w:szCs w:val="28"/>
        </w:rPr>
        <w:t>2-10-98 – Методический кабинет РДК.</w:t>
      </w:r>
    </w:p>
    <w:p w:rsidR="00CF492C" w:rsidRPr="0056550D" w:rsidRDefault="00CF492C" w:rsidP="00066E8A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  <w:r w:rsidRPr="0056550D">
        <w:rPr>
          <w:rFonts w:ascii="Times New Roman" w:hAnsi="Times New Roman" w:cs="Times New Roman"/>
          <w:sz w:val="28"/>
          <w:szCs w:val="28"/>
        </w:rPr>
        <w:t>8</w:t>
      </w:r>
      <w:r w:rsidR="00270D8F" w:rsidRPr="0056550D">
        <w:rPr>
          <w:rFonts w:ascii="Times New Roman" w:hAnsi="Times New Roman" w:cs="Times New Roman"/>
          <w:sz w:val="28"/>
          <w:szCs w:val="28"/>
        </w:rPr>
        <w:t>9047181802, 89600536540</w:t>
      </w:r>
      <w:r w:rsidRPr="0056550D">
        <w:rPr>
          <w:rFonts w:ascii="Times New Roman" w:hAnsi="Times New Roman" w:cs="Times New Roman"/>
          <w:sz w:val="28"/>
          <w:szCs w:val="28"/>
        </w:rPr>
        <w:t xml:space="preserve"> – организатор</w:t>
      </w:r>
      <w:r w:rsidR="00270D8F" w:rsidRPr="0056550D">
        <w:rPr>
          <w:rFonts w:ascii="Times New Roman" w:hAnsi="Times New Roman" w:cs="Times New Roman"/>
          <w:sz w:val="28"/>
          <w:szCs w:val="28"/>
        </w:rPr>
        <w:t>ы</w:t>
      </w:r>
      <w:r w:rsidRPr="0056550D">
        <w:rPr>
          <w:rFonts w:ascii="Times New Roman" w:hAnsi="Times New Roman" w:cs="Times New Roman"/>
          <w:sz w:val="28"/>
          <w:szCs w:val="28"/>
        </w:rPr>
        <w:t xml:space="preserve"> конкурса.</w:t>
      </w:r>
    </w:p>
    <w:p w:rsidR="00CF492C" w:rsidRPr="0056550D" w:rsidRDefault="00CF492C" w:rsidP="00066E8A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CF492C" w:rsidRPr="0056550D" w:rsidRDefault="00CF492C" w:rsidP="00066E8A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CF492C" w:rsidRPr="0056550D" w:rsidRDefault="00CF492C" w:rsidP="00066E8A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CF492C" w:rsidRPr="0056550D" w:rsidRDefault="00CF492C" w:rsidP="00066E8A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D61477" w:rsidRPr="0056550D" w:rsidRDefault="00D61477" w:rsidP="00066E8A">
      <w:pPr>
        <w:ind w:right="-284"/>
        <w:rPr>
          <w:rFonts w:ascii="Times New Roman" w:hAnsi="Times New Roman" w:cs="Times New Roman"/>
          <w:sz w:val="28"/>
          <w:szCs w:val="28"/>
        </w:rPr>
      </w:pPr>
    </w:p>
    <w:p w:rsidR="00CF492C" w:rsidRPr="0056550D" w:rsidRDefault="00CF492C" w:rsidP="0056550D">
      <w:pPr>
        <w:ind w:right="-284"/>
        <w:rPr>
          <w:rFonts w:ascii="Times New Roman" w:hAnsi="Times New Roman" w:cs="Times New Roman"/>
          <w:sz w:val="28"/>
          <w:szCs w:val="28"/>
        </w:rPr>
      </w:pPr>
    </w:p>
    <w:p w:rsidR="0056550D" w:rsidRPr="0056550D" w:rsidRDefault="0056550D" w:rsidP="0056550D">
      <w:pPr>
        <w:ind w:right="-284"/>
        <w:rPr>
          <w:rFonts w:ascii="Times New Roman" w:hAnsi="Times New Roman" w:cs="Times New Roman"/>
          <w:sz w:val="28"/>
          <w:szCs w:val="28"/>
        </w:rPr>
      </w:pPr>
    </w:p>
    <w:p w:rsidR="00CF492C" w:rsidRDefault="00CF492C" w:rsidP="00066E8A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56550D" w:rsidRDefault="0056550D" w:rsidP="00066E8A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56550D" w:rsidRDefault="0056550D" w:rsidP="00066E8A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56550D" w:rsidRDefault="0056550D" w:rsidP="00066E8A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56550D" w:rsidRDefault="0056550D" w:rsidP="00066E8A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56550D" w:rsidRDefault="0056550D" w:rsidP="00066E8A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56550D" w:rsidRDefault="0056550D" w:rsidP="00066E8A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56550D" w:rsidRDefault="0056550D" w:rsidP="00066E8A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56550D" w:rsidRDefault="0056550D" w:rsidP="00066E8A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56550D" w:rsidRDefault="0056550D" w:rsidP="00066E8A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56550D" w:rsidRDefault="0056550D" w:rsidP="00066E8A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56550D" w:rsidRDefault="0056550D" w:rsidP="00066E8A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56550D" w:rsidRPr="0056550D" w:rsidRDefault="0056550D" w:rsidP="00066E8A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493311" w:rsidRDefault="00493311" w:rsidP="00066E8A">
      <w:pPr>
        <w:pStyle w:val="a3"/>
        <w:ind w:left="-567" w:right="-28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492C" w:rsidRPr="0056550D" w:rsidRDefault="00066E8A" w:rsidP="00066E8A">
      <w:pPr>
        <w:pStyle w:val="a3"/>
        <w:ind w:left="-567" w:right="-284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6550D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CF492C" w:rsidRPr="0056550D" w:rsidRDefault="00CF492C" w:rsidP="00066E8A">
      <w:pPr>
        <w:pStyle w:val="a3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199" w:type="dxa"/>
        <w:tblInd w:w="-1026" w:type="dxa"/>
        <w:tblLook w:val="04A0" w:firstRow="1" w:lastRow="0" w:firstColumn="1" w:lastColumn="0" w:noHBand="0" w:noVBand="1"/>
      </w:tblPr>
      <w:tblGrid>
        <w:gridCol w:w="1418"/>
        <w:gridCol w:w="1134"/>
        <w:gridCol w:w="1417"/>
        <w:gridCol w:w="1702"/>
        <w:gridCol w:w="2267"/>
        <w:gridCol w:w="3261"/>
      </w:tblGrid>
      <w:tr w:rsidR="00CF492C" w:rsidRPr="0056550D" w:rsidTr="00066E8A">
        <w:trPr>
          <w:trHeight w:val="1410"/>
        </w:trPr>
        <w:tc>
          <w:tcPr>
            <w:tcW w:w="1418" w:type="dxa"/>
          </w:tcPr>
          <w:p w:rsidR="00CF492C" w:rsidRPr="0056550D" w:rsidRDefault="00CF492C" w:rsidP="00066E8A">
            <w:pPr>
              <w:pStyle w:val="a3"/>
              <w:ind w:left="-56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134" w:type="dxa"/>
          </w:tcPr>
          <w:p w:rsidR="00CF492C" w:rsidRPr="0056550D" w:rsidRDefault="00066E8A" w:rsidP="00066E8A">
            <w:pPr>
              <w:pStyle w:val="a3"/>
              <w:ind w:left="-56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F492C" w:rsidRPr="0056550D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417" w:type="dxa"/>
          </w:tcPr>
          <w:p w:rsidR="00066E8A" w:rsidRPr="0056550D" w:rsidRDefault="00066E8A" w:rsidP="00066E8A">
            <w:pPr>
              <w:pStyle w:val="a3"/>
              <w:ind w:left="-56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F492C" w:rsidRPr="0056550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CF492C" w:rsidRPr="0056550D" w:rsidRDefault="00066E8A" w:rsidP="00066E8A">
            <w:pPr>
              <w:pStyle w:val="a3"/>
              <w:ind w:left="-56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F492C" w:rsidRPr="0056550D">
              <w:rPr>
                <w:rFonts w:ascii="Times New Roman" w:hAnsi="Times New Roman" w:cs="Times New Roman"/>
                <w:sz w:val="24"/>
                <w:szCs w:val="24"/>
              </w:rPr>
              <w:t>жительства</w:t>
            </w:r>
          </w:p>
        </w:tc>
        <w:tc>
          <w:tcPr>
            <w:tcW w:w="1702" w:type="dxa"/>
          </w:tcPr>
          <w:p w:rsidR="00066E8A" w:rsidRPr="0056550D" w:rsidRDefault="00066E8A" w:rsidP="00066E8A">
            <w:pPr>
              <w:pStyle w:val="a3"/>
              <w:ind w:left="-56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F492C" w:rsidRPr="0056550D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работы, </w:t>
            </w:r>
          </w:p>
          <w:p w:rsidR="00CF492C" w:rsidRPr="0056550D" w:rsidRDefault="00CF492C" w:rsidP="00066E8A">
            <w:pPr>
              <w:pStyle w:val="a3"/>
              <w:ind w:left="-56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D">
              <w:rPr>
                <w:rFonts w:ascii="Times New Roman" w:hAnsi="Times New Roman" w:cs="Times New Roman"/>
                <w:sz w:val="24"/>
                <w:szCs w:val="24"/>
              </w:rPr>
              <w:t>учебы</w:t>
            </w:r>
          </w:p>
        </w:tc>
        <w:tc>
          <w:tcPr>
            <w:tcW w:w="2267" w:type="dxa"/>
          </w:tcPr>
          <w:p w:rsidR="00066E8A" w:rsidRPr="0056550D" w:rsidRDefault="00066E8A" w:rsidP="00066E8A">
            <w:pPr>
              <w:pStyle w:val="a3"/>
              <w:ind w:left="-56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F492C" w:rsidRPr="0056550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Количественный </w:t>
            </w:r>
          </w:p>
          <w:p w:rsidR="00066E8A" w:rsidRPr="0056550D" w:rsidRDefault="00CF492C" w:rsidP="00066E8A">
            <w:pPr>
              <w:pStyle w:val="a3"/>
              <w:ind w:left="-56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D">
              <w:rPr>
                <w:rFonts w:ascii="Times New Roman" w:hAnsi="Times New Roman" w:cs="Times New Roman"/>
                <w:sz w:val="24"/>
                <w:szCs w:val="24"/>
              </w:rPr>
              <w:t xml:space="preserve">состав </w:t>
            </w:r>
          </w:p>
          <w:p w:rsidR="00CF492C" w:rsidRPr="0056550D" w:rsidRDefault="00066E8A" w:rsidP="00066E8A">
            <w:pPr>
              <w:pStyle w:val="a3"/>
              <w:ind w:left="-56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F492C" w:rsidRPr="0056550D">
              <w:rPr>
                <w:rFonts w:ascii="Times New Roman" w:hAnsi="Times New Roman" w:cs="Times New Roman"/>
                <w:sz w:val="24"/>
                <w:szCs w:val="24"/>
              </w:rPr>
              <w:t>группы поддержки</w:t>
            </w:r>
          </w:p>
        </w:tc>
        <w:tc>
          <w:tcPr>
            <w:tcW w:w="3261" w:type="dxa"/>
          </w:tcPr>
          <w:p w:rsidR="00066E8A" w:rsidRPr="0056550D" w:rsidRDefault="00066E8A" w:rsidP="00066E8A">
            <w:pPr>
              <w:pStyle w:val="a3"/>
              <w:ind w:left="-56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F492C" w:rsidRPr="0056550D">
              <w:rPr>
                <w:rFonts w:ascii="Times New Roman" w:hAnsi="Times New Roman" w:cs="Times New Roman"/>
                <w:sz w:val="24"/>
                <w:szCs w:val="24"/>
              </w:rPr>
              <w:t>Необходимое техническое обеспечение:</w:t>
            </w:r>
            <w:r w:rsidR="00700DB6" w:rsidRPr="00565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92C" w:rsidRPr="0056550D">
              <w:rPr>
                <w:rFonts w:ascii="Times New Roman" w:hAnsi="Times New Roman" w:cs="Times New Roman"/>
                <w:sz w:val="24"/>
                <w:szCs w:val="24"/>
              </w:rPr>
              <w:t xml:space="preserve">звуковое </w:t>
            </w:r>
          </w:p>
          <w:p w:rsidR="00066E8A" w:rsidRPr="0056550D" w:rsidRDefault="00CF492C" w:rsidP="00066E8A">
            <w:pPr>
              <w:pStyle w:val="a3"/>
              <w:ind w:left="-56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D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оборудование, </w:t>
            </w:r>
          </w:p>
          <w:p w:rsidR="00CF492C" w:rsidRPr="0056550D" w:rsidRDefault="00CF492C" w:rsidP="00066E8A">
            <w:pPr>
              <w:pStyle w:val="a3"/>
              <w:ind w:left="-56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0D">
              <w:rPr>
                <w:rFonts w:ascii="Times New Roman" w:hAnsi="Times New Roman" w:cs="Times New Roman"/>
                <w:sz w:val="24"/>
                <w:szCs w:val="24"/>
              </w:rPr>
              <w:t>видеопроектор и т.п.</w:t>
            </w:r>
          </w:p>
        </w:tc>
      </w:tr>
      <w:tr w:rsidR="00CF492C" w:rsidRPr="0056550D" w:rsidTr="00066E8A">
        <w:trPr>
          <w:trHeight w:val="996"/>
        </w:trPr>
        <w:tc>
          <w:tcPr>
            <w:tcW w:w="1418" w:type="dxa"/>
          </w:tcPr>
          <w:p w:rsidR="00CF492C" w:rsidRPr="0056550D" w:rsidRDefault="00CF492C" w:rsidP="00066E8A">
            <w:pPr>
              <w:pStyle w:val="a3"/>
              <w:ind w:left="-567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492C" w:rsidRPr="0056550D" w:rsidRDefault="00CF492C" w:rsidP="00066E8A">
            <w:pPr>
              <w:pStyle w:val="a3"/>
              <w:ind w:left="-567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F492C" w:rsidRPr="0056550D" w:rsidRDefault="00CF492C" w:rsidP="00066E8A">
            <w:pPr>
              <w:pStyle w:val="a3"/>
              <w:ind w:left="-567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CF492C" w:rsidRPr="0056550D" w:rsidRDefault="00CF492C" w:rsidP="00066E8A">
            <w:pPr>
              <w:pStyle w:val="a3"/>
              <w:ind w:left="-567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CF492C" w:rsidRPr="0056550D" w:rsidRDefault="00CF492C" w:rsidP="00066E8A">
            <w:pPr>
              <w:pStyle w:val="a3"/>
              <w:ind w:left="-567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F492C" w:rsidRPr="0056550D" w:rsidRDefault="00CF492C" w:rsidP="00066E8A">
            <w:pPr>
              <w:pStyle w:val="a3"/>
              <w:ind w:left="-567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492C" w:rsidRPr="0056550D" w:rsidRDefault="00CF492C" w:rsidP="00066E8A">
      <w:pPr>
        <w:pStyle w:val="a3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sectPr w:rsidR="00CF492C" w:rsidRPr="00565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42E65"/>
    <w:multiLevelType w:val="hybridMultilevel"/>
    <w:tmpl w:val="7D0228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E3166"/>
    <w:multiLevelType w:val="hybridMultilevel"/>
    <w:tmpl w:val="A5368F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420"/>
    <w:rsid w:val="00032810"/>
    <w:rsid w:val="00062016"/>
    <w:rsid w:val="00066E8A"/>
    <w:rsid w:val="00121575"/>
    <w:rsid w:val="00184B02"/>
    <w:rsid w:val="001C6420"/>
    <w:rsid w:val="002652FC"/>
    <w:rsid w:val="00270D8F"/>
    <w:rsid w:val="002D6E15"/>
    <w:rsid w:val="00493311"/>
    <w:rsid w:val="00494D32"/>
    <w:rsid w:val="004C304B"/>
    <w:rsid w:val="005039C0"/>
    <w:rsid w:val="0056550D"/>
    <w:rsid w:val="00646278"/>
    <w:rsid w:val="006A7DBF"/>
    <w:rsid w:val="006C0082"/>
    <w:rsid w:val="00700DB6"/>
    <w:rsid w:val="00755F88"/>
    <w:rsid w:val="007E2C71"/>
    <w:rsid w:val="00843E1F"/>
    <w:rsid w:val="008A29BF"/>
    <w:rsid w:val="009811DC"/>
    <w:rsid w:val="00A57421"/>
    <w:rsid w:val="00B77DE6"/>
    <w:rsid w:val="00CB68DF"/>
    <w:rsid w:val="00CE5D0F"/>
    <w:rsid w:val="00CE7886"/>
    <w:rsid w:val="00CF492C"/>
    <w:rsid w:val="00D61477"/>
    <w:rsid w:val="00DC5D60"/>
    <w:rsid w:val="00DD551C"/>
    <w:rsid w:val="00E300A9"/>
    <w:rsid w:val="00EA0A18"/>
    <w:rsid w:val="00EE2153"/>
    <w:rsid w:val="00F7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E1F"/>
    <w:pPr>
      <w:ind w:left="720"/>
      <w:contextualSpacing/>
    </w:pPr>
  </w:style>
  <w:style w:type="table" w:styleId="a4">
    <w:name w:val="Table Grid"/>
    <w:basedOn w:val="a1"/>
    <w:uiPriority w:val="59"/>
    <w:rsid w:val="00CF4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E1F"/>
    <w:pPr>
      <w:ind w:left="720"/>
      <w:contextualSpacing/>
    </w:pPr>
  </w:style>
  <w:style w:type="table" w:styleId="a4">
    <w:name w:val="Table Grid"/>
    <w:basedOn w:val="a1"/>
    <w:uiPriority w:val="59"/>
    <w:rsid w:val="00CF4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User-3</dc:creator>
  <cp:lastModifiedBy>8</cp:lastModifiedBy>
  <cp:revision>4</cp:revision>
  <cp:lastPrinted>2019-08-02T07:11:00Z</cp:lastPrinted>
  <dcterms:created xsi:type="dcterms:W3CDTF">2019-08-02T06:49:00Z</dcterms:created>
  <dcterms:modified xsi:type="dcterms:W3CDTF">2019-08-02T11:12:00Z</dcterms:modified>
</cp:coreProperties>
</file>